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0F9176E4">
      <w:pPr>
        <w:spacing w:line="360" w:lineRule="auto"/>
        <w:jc w:val="center"/>
        <w:rPr>
          <w:rFonts w:hint="eastAsia"/>
          <w:b/>
          <w:sz w:val="30"/>
          <w:szCs w:val="30"/>
        </w:rPr>
      </w:pPr>
      <w:bookmarkStart w:id="0" w:name="_GoBack"/>
      <w:bookmarkEnd w:id="0"/>
      <w:r>
        <w:rPr>
          <w:rFonts w:hint="eastAsia"/>
          <w:b/>
          <w:sz w:val="30"/>
          <w:szCs w:val="30"/>
        </w:rPr>
        <w:t>辽宁省地方标准《</w:t>
      </w:r>
      <w:r>
        <w:rPr>
          <w:rFonts w:hint="eastAsia"/>
          <w:b/>
          <w:sz w:val="30"/>
          <w:szCs w:val="30"/>
          <w:lang w:eastAsia="zh-CN"/>
        </w:rPr>
        <w:t>装配式复合岩棉板隔墙系统技术规程</w:t>
      </w:r>
      <w:r>
        <w:rPr>
          <w:rFonts w:hint="eastAsia"/>
          <w:b/>
          <w:sz w:val="30"/>
          <w:szCs w:val="30"/>
        </w:rPr>
        <w:t>》</w:t>
      </w:r>
    </w:p>
    <w:p w14:paraId="4C3D9478">
      <w:pPr>
        <w:spacing w:line="360" w:lineRule="auto"/>
        <w:jc w:val="center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（征求意见稿）反馈意见表</w:t>
      </w:r>
    </w:p>
    <w:tbl>
      <w:tblPr>
        <w:tblStyle w:val="5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7"/>
        <w:gridCol w:w="1439"/>
        <w:gridCol w:w="181"/>
        <w:gridCol w:w="1078"/>
        <w:gridCol w:w="1622"/>
        <w:gridCol w:w="721"/>
        <w:gridCol w:w="359"/>
        <w:gridCol w:w="540"/>
        <w:gridCol w:w="2727"/>
      </w:tblGrid>
      <w:tr w14:paraId="46A464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2" w:type="pct"/>
            <w:vAlign w:val="center"/>
          </w:tcPr>
          <w:p w14:paraId="351836AB">
            <w:pPr>
              <w:spacing w:line="500" w:lineRule="exact"/>
              <w:jc w:val="center"/>
              <w:rPr>
                <w:sz w:val="32"/>
              </w:rPr>
            </w:pPr>
            <w:r>
              <w:rPr>
                <w:rFonts w:hint="eastAsia"/>
                <w:sz w:val="32"/>
              </w:rPr>
              <w:t>姓名</w:t>
            </w:r>
          </w:p>
        </w:tc>
        <w:tc>
          <w:tcPr>
            <w:tcW w:w="730" w:type="pct"/>
            <w:vAlign w:val="center"/>
          </w:tcPr>
          <w:p w14:paraId="7F05B22D">
            <w:pPr>
              <w:spacing w:line="500" w:lineRule="exact"/>
              <w:jc w:val="center"/>
              <w:rPr>
                <w:sz w:val="32"/>
              </w:rPr>
            </w:pPr>
          </w:p>
        </w:tc>
        <w:tc>
          <w:tcPr>
            <w:tcW w:w="639" w:type="pct"/>
            <w:gridSpan w:val="2"/>
            <w:vAlign w:val="center"/>
          </w:tcPr>
          <w:p w14:paraId="3CEDCE8C">
            <w:pPr>
              <w:spacing w:line="500" w:lineRule="exact"/>
              <w:jc w:val="center"/>
              <w:rPr>
                <w:sz w:val="32"/>
              </w:rPr>
            </w:pPr>
            <w:r>
              <w:rPr>
                <w:rFonts w:hint="eastAsia"/>
                <w:sz w:val="32"/>
              </w:rPr>
              <w:t>职务</w:t>
            </w:r>
          </w:p>
        </w:tc>
        <w:tc>
          <w:tcPr>
            <w:tcW w:w="822" w:type="pct"/>
            <w:vAlign w:val="center"/>
          </w:tcPr>
          <w:p w14:paraId="46A8909D">
            <w:pPr>
              <w:spacing w:line="500" w:lineRule="exact"/>
              <w:jc w:val="center"/>
              <w:rPr>
                <w:sz w:val="32"/>
              </w:rPr>
            </w:pPr>
          </w:p>
        </w:tc>
        <w:tc>
          <w:tcPr>
            <w:tcW w:w="548" w:type="pct"/>
            <w:gridSpan w:val="2"/>
            <w:vAlign w:val="center"/>
          </w:tcPr>
          <w:p w14:paraId="6457A2F6">
            <w:pPr>
              <w:spacing w:line="500" w:lineRule="exact"/>
              <w:jc w:val="center"/>
              <w:rPr>
                <w:sz w:val="32"/>
              </w:rPr>
            </w:pPr>
            <w:r>
              <w:rPr>
                <w:rFonts w:hint="eastAsia"/>
                <w:sz w:val="32"/>
              </w:rPr>
              <w:t>单位</w:t>
            </w:r>
          </w:p>
        </w:tc>
        <w:tc>
          <w:tcPr>
            <w:tcW w:w="1657" w:type="pct"/>
            <w:gridSpan w:val="2"/>
            <w:vAlign w:val="center"/>
          </w:tcPr>
          <w:p w14:paraId="379A3BA6">
            <w:pPr>
              <w:spacing w:line="500" w:lineRule="exact"/>
              <w:jc w:val="center"/>
              <w:rPr>
                <w:sz w:val="32"/>
              </w:rPr>
            </w:pPr>
          </w:p>
        </w:tc>
      </w:tr>
      <w:tr w14:paraId="6AD5B9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2" w:type="pct"/>
            <w:vAlign w:val="center"/>
          </w:tcPr>
          <w:p w14:paraId="0CAB9782">
            <w:pPr>
              <w:spacing w:line="500" w:lineRule="exact"/>
              <w:jc w:val="center"/>
              <w:rPr>
                <w:sz w:val="32"/>
              </w:rPr>
            </w:pPr>
            <w:r>
              <w:rPr>
                <w:rFonts w:hint="eastAsia"/>
                <w:sz w:val="32"/>
              </w:rPr>
              <w:t>地址</w:t>
            </w:r>
          </w:p>
        </w:tc>
        <w:tc>
          <w:tcPr>
            <w:tcW w:w="4397" w:type="pct"/>
            <w:gridSpan w:val="8"/>
            <w:vAlign w:val="center"/>
          </w:tcPr>
          <w:p w14:paraId="1D2C95E6">
            <w:pPr>
              <w:spacing w:line="500" w:lineRule="exact"/>
              <w:jc w:val="center"/>
              <w:rPr>
                <w:sz w:val="32"/>
              </w:rPr>
            </w:pPr>
          </w:p>
        </w:tc>
      </w:tr>
      <w:tr w14:paraId="7F9E01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2" w:type="pct"/>
            <w:vAlign w:val="center"/>
          </w:tcPr>
          <w:p w14:paraId="46EDAACA">
            <w:pPr>
              <w:spacing w:line="500" w:lineRule="exact"/>
              <w:jc w:val="center"/>
              <w:rPr>
                <w:sz w:val="32"/>
              </w:rPr>
            </w:pPr>
            <w:r>
              <w:rPr>
                <w:sz w:val="32"/>
              </w:rPr>
              <w:t>E-mail</w:t>
            </w:r>
          </w:p>
        </w:tc>
        <w:tc>
          <w:tcPr>
            <w:tcW w:w="2192" w:type="pct"/>
            <w:gridSpan w:val="4"/>
            <w:vAlign w:val="center"/>
          </w:tcPr>
          <w:p w14:paraId="2488B213">
            <w:pPr>
              <w:spacing w:line="500" w:lineRule="exact"/>
              <w:jc w:val="center"/>
              <w:rPr>
                <w:sz w:val="32"/>
              </w:rPr>
            </w:pPr>
          </w:p>
        </w:tc>
        <w:tc>
          <w:tcPr>
            <w:tcW w:w="822" w:type="pct"/>
            <w:gridSpan w:val="3"/>
            <w:vAlign w:val="center"/>
          </w:tcPr>
          <w:p w14:paraId="6A6DBE19">
            <w:pPr>
              <w:spacing w:line="500" w:lineRule="exact"/>
              <w:jc w:val="center"/>
              <w:rPr>
                <w:sz w:val="32"/>
              </w:rPr>
            </w:pPr>
            <w:r>
              <w:rPr>
                <w:rFonts w:hint="eastAsia"/>
                <w:sz w:val="32"/>
              </w:rPr>
              <w:t>联系电话</w:t>
            </w:r>
          </w:p>
        </w:tc>
        <w:tc>
          <w:tcPr>
            <w:tcW w:w="1383" w:type="pct"/>
            <w:vAlign w:val="center"/>
          </w:tcPr>
          <w:p w14:paraId="4A0571D2">
            <w:pPr>
              <w:spacing w:line="500" w:lineRule="exact"/>
              <w:jc w:val="center"/>
              <w:rPr>
                <w:sz w:val="32"/>
              </w:rPr>
            </w:pPr>
          </w:p>
        </w:tc>
      </w:tr>
      <w:tr w14:paraId="700C3A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2" w:type="pct"/>
            <w:vAlign w:val="center"/>
          </w:tcPr>
          <w:p w14:paraId="4192A69F">
            <w:pPr>
              <w:spacing w:line="500" w:lineRule="exact"/>
              <w:jc w:val="center"/>
              <w:rPr>
                <w:sz w:val="32"/>
              </w:rPr>
            </w:pPr>
            <w:r>
              <w:rPr>
                <w:rFonts w:hint="eastAsia"/>
                <w:sz w:val="32"/>
              </w:rPr>
              <w:t>传真</w:t>
            </w:r>
          </w:p>
        </w:tc>
        <w:tc>
          <w:tcPr>
            <w:tcW w:w="2192" w:type="pct"/>
            <w:gridSpan w:val="4"/>
            <w:vAlign w:val="center"/>
          </w:tcPr>
          <w:p w14:paraId="6438DF1E">
            <w:pPr>
              <w:spacing w:line="500" w:lineRule="exact"/>
              <w:jc w:val="center"/>
              <w:rPr>
                <w:sz w:val="32"/>
              </w:rPr>
            </w:pPr>
          </w:p>
        </w:tc>
        <w:tc>
          <w:tcPr>
            <w:tcW w:w="822" w:type="pct"/>
            <w:gridSpan w:val="3"/>
            <w:vAlign w:val="center"/>
          </w:tcPr>
          <w:p w14:paraId="3B919AB9">
            <w:pPr>
              <w:spacing w:line="500" w:lineRule="exact"/>
              <w:jc w:val="center"/>
              <w:rPr>
                <w:sz w:val="32"/>
              </w:rPr>
            </w:pPr>
            <w:r>
              <w:rPr>
                <w:rFonts w:hint="eastAsia"/>
                <w:sz w:val="32"/>
              </w:rPr>
              <w:t>邮政编码</w:t>
            </w:r>
          </w:p>
        </w:tc>
        <w:tc>
          <w:tcPr>
            <w:tcW w:w="1383" w:type="pct"/>
            <w:vAlign w:val="center"/>
          </w:tcPr>
          <w:p w14:paraId="2A35D83F">
            <w:pPr>
              <w:spacing w:line="500" w:lineRule="exact"/>
              <w:jc w:val="center"/>
              <w:rPr>
                <w:sz w:val="32"/>
              </w:rPr>
            </w:pPr>
          </w:p>
        </w:tc>
      </w:tr>
      <w:tr w14:paraId="61A223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2" w:type="pct"/>
            <w:vAlign w:val="center"/>
          </w:tcPr>
          <w:p w14:paraId="7C7CA440">
            <w:pPr>
              <w:spacing w:line="500" w:lineRule="exact"/>
              <w:jc w:val="center"/>
              <w:rPr>
                <w:sz w:val="32"/>
              </w:rPr>
            </w:pPr>
            <w:r>
              <w:rPr>
                <w:rFonts w:hint="eastAsia"/>
                <w:sz w:val="32"/>
              </w:rPr>
              <w:t>序号</w:t>
            </w:r>
          </w:p>
        </w:tc>
        <w:tc>
          <w:tcPr>
            <w:tcW w:w="822" w:type="pct"/>
            <w:gridSpan w:val="2"/>
            <w:vAlign w:val="center"/>
          </w:tcPr>
          <w:p w14:paraId="3DD03AD0">
            <w:pPr>
              <w:spacing w:line="500" w:lineRule="exact"/>
              <w:jc w:val="center"/>
              <w:rPr>
                <w:sz w:val="32"/>
              </w:rPr>
            </w:pPr>
            <w:r>
              <w:rPr>
                <w:rFonts w:hint="eastAsia"/>
                <w:sz w:val="32"/>
              </w:rPr>
              <w:t>原文编号</w:t>
            </w:r>
          </w:p>
        </w:tc>
        <w:tc>
          <w:tcPr>
            <w:tcW w:w="1735" w:type="pct"/>
            <w:gridSpan w:val="3"/>
            <w:vAlign w:val="center"/>
          </w:tcPr>
          <w:p w14:paraId="218CD039">
            <w:pPr>
              <w:spacing w:line="500" w:lineRule="exact"/>
              <w:jc w:val="center"/>
              <w:rPr>
                <w:sz w:val="32"/>
              </w:rPr>
            </w:pPr>
            <w:r>
              <w:rPr>
                <w:rFonts w:hint="eastAsia"/>
                <w:sz w:val="32"/>
              </w:rPr>
              <w:t>原条文</w:t>
            </w:r>
          </w:p>
        </w:tc>
        <w:tc>
          <w:tcPr>
            <w:tcW w:w="1839" w:type="pct"/>
            <w:gridSpan w:val="3"/>
            <w:vAlign w:val="center"/>
          </w:tcPr>
          <w:p w14:paraId="2F3B4EEE">
            <w:pPr>
              <w:spacing w:line="500" w:lineRule="exact"/>
              <w:jc w:val="center"/>
              <w:rPr>
                <w:sz w:val="32"/>
              </w:rPr>
            </w:pPr>
            <w:r>
              <w:rPr>
                <w:rFonts w:hint="eastAsia"/>
                <w:sz w:val="32"/>
              </w:rPr>
              <w:t>修改意见</w:t>
            </w:r>
          </w:p>
        </w:tc>
      </w:tr>
      <w:tr w14:paraId="1598C0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602" w:type="pct"/>
          </w:tcPr>
          <w:p w14:paraId="59FBA00C">
            <w:pPr>
              <w:spacing w:line="500" w:lineRule="exact"/>
              <w:rPr>
                <w:sz w:val="32"/>
              </w:rPr>
            </w:pPr>
          </w:p>
        </w:tc>
        <w:tc>
          <w:tcPr>
            <w:tcW w:w="822" w:type="pct"/>
            <w:gridSpan w:val="2"/>
          </w:tcPr>
          <w:p w14:paraId="48662105">
            <w:pPr>
              <w:spacing w:line="500" w:lineRule="exact"/>
              <w:rPr>
                <w:sz w:val="32"/>
              </w:rPr>
            </w:pPr>
          </w:p>
        </w:tc>
        <w:tc>
          <w:tcPr>
            <w:tcW w:w="1735" w:type="pct"/>
            <w:gridSpan w:val="3"/>
          </w:tcPr>
          <w:p w14:paraId="02F675F3">
            <w:pPr>
              <w:spacing w:line="500" w:lineRule="exact"/>
              <w:rPr>
                <w:sz w:val="32"/>
              </w:rPr>
            </w:pPr>
          </w:p>
        </w:tc>
        <w:tc>
          <w:tcPr>
            <w:tcW w:w="1839" w:type="pct"/>
            <w:gridSpan w:val="3"/>
          </w:tcPr>
          <w:p w14:paraId="24F4A3DA">
            <w:pPr>
              <w:spacing w:line="500" w:lineRule="exact"/>
              <w:rPr>
                <w:sz w:val="32"/>
              </w:rPr>
            </w:pPr>
          </w:p>
        </w:tc>
      </w:tr>
      <w:tr w14:paraId="342678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602" w:type="pct"/>
          </w:tcPr>
          <w:p w14:paraId="39E8E75C">
            <w:pPr>
              <w:spacing w:line="500" w:lineRule="exact"/>
              <w:rPr>
                <w:sz w:val="32"/>
              </w:rPr>
            </w:pPr>
          </w:p>
        </w:tc>
        <w:tc>
          <w:tcPr>
            <w:tcW w:w="822" w:type="pct"/>
            <w:gridSpan w:val="2"/>
          </w:tcPr>
          <w:p w14:paraId="49D6CE4C">
            <w:pPr>
              <w:spacing w:line="500" w:lineRule="exact"/>
              <w:rPr>
                <w:sz w:val="32"/>
              </w:rPr>
            </w:pPr>
          </w:p>
        </w:tc>
        <w:tc>
          <w:tcPr>
            <w:tcW w:w="1735" w:type="pct"/>
            <w:gridSpan w:val="3"/>
          </w:tcPr>
          <w:p w14:paraId="0A8F89EF">
            <w:pPr>
              <w:spacing w:line="500" w:lineRule="exact"/>
              <w:rPr>
                <w:sz w:val="32"/>
              </w:rPr>
            </w:pPr>
          </w:p>
        </w:tc>
        <w:tc>
          <w:tcPr>
            <w:tcW w:w="1839" w:type="pct"/>
            <w:gridSpan w:val="3"/>
          </w:tcPr>
          <w:p w14:paraId="689DD221">
            <w:pPr>
              <w:spacing w:line="500" w:lineRule="exact"/>
              <w:rPr>
                <w:sz w:val="32"/>
              </w:rPr>
            </w:pPr>
          </w:p>
        </w:tc>
      </w:tr>
      <w:tr w14:paraId="1B5725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602" w:type="pct"/>
          </w:tcPr>
          <w:p w14:paraId="57E2EEB9">
            <w:pPr>
              <w:spacing w:line="500" w:lineRule="exact"/>
              <w:rPr>
                <w:sz w:val="32"/>
              </w:rPr>
            </w:pPr>
          </w:p>
        </w:tc>
        <w:tc>
          <w:tcPr>
            <w:tcW w:w="822" w:type="pct"/>
            <w:gridSpan w:val="2"/>
          </w:tcPr>
          <w:p w14:paraId="02AFF761">
            <w:pPr>
              <w:spacing w:line="500" w:lineRule="exact"/>
              <w:rPr>
                <w:sz w:val="32"/>
              </w:rPr>
            </w:pPr>
          </w:p>
        </w:tc>
        <w:tc>
          <w:tcPr>
            <w:tcW w:w="1735" w:type="pct"/>
            <w:gridSpan w:val="3"/>
          </w:tcPr>
          <w:p w14:paraId="23B0B22B">
            <w:pPr>
              <w:spacing w:line="500" w:lineRule="exact"/>
              <w:rPr>
                <w:sz w:val="32"/>
              </w:rPr>
            </w:pPr>
          </w:p>
        </w:tc>
        <w:tc>
          <w:tcPr>
            <w:tcW w:w="1839" w:type="pct"/>
            <w:gridSpan w:val="3"/>
          </w:tcPr>
          <w:p w14:paraId="450ACB0E">
            <w:pPr>
              <w:spacing w:line="500" w:lineRule="exact"/>
              <w:rPr>
                <w:sz w:val="32"/>
              </w:rPr>
            </w:pPr>
          </w:p>
        </w:tc>
      </w:tr>
      <w:tr w14:paraId="1FE813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602" w:type="pct"/>
          </w:tcPr>
          <w:p w14:paraId="4B0B1F84">
            <w:pPr>
              <w:spacing w:line="500" w:lineRule="exact"/>
              <w:rPr>
                <w:sz w:val="32"/>
              </w:rPr>
            </w:pPr>
          </w:p>
        </w:tc>
        <w:tc>
          <w:tcPr>
            <w:tcW w:w="822" w:type="pct"/>
            <w:gridSpan w:val="2"/>
          </w:tcPr>
          <w:p w14:paraId="45C7E04E">
            <w:pPr>
              <w:spacing w:line="500" w:lineRule="exact"/>
              <w:rPr>
                <w:sz w:val="32"/>
              </w:rPr>
            </w:pPr>
          </w:p>
        </w:tc>
        <w:tc>
          <w:tcPr>
            <w:tcW w:w="1735" w:type="pct"/>
            <w:gridSpan w:val="3"/>
          </w:tcPr>
          <w:p w14:paraId="63920415">
            <w:pPr>
              <w:spacing w:line="500" w:lineRule="exact"/>
              <w:rPr>
                <w:sz w:val="32"/>
              </w:rPr>
            </w:pPr>
          </w:p>
        </w:tc>
        <w:tc>
          <w:tcPr>
            <w:tcW w:w="1839" w:type="pct"/>
            <w:gridSpan w:val="3"/>
          </w:tcPr>
          <w:p w14:paraId="4E927043">
            <w:pPr>
              <w:spacing w:line="500" w:lineRule="exact"/>
              <w:rPr>
                <w:sz w:val="32"/>
              </w:rPr>
            </w:pPr>
          </w:p>
        </w:tc>
      </w:tr>
      <w:tr w14:paraId="412DC6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602" w:type="pct"/>
          </w:tcPr>
          <w:p w14:paraId="193D3DBD">
            <w:pPr>
              <w:spacing w:line="500" w:lineRule="exact"/>
              <w:rPr>
                <w:sz w:val="32"/>
              </w:rPr>
            </w:pPr>
          </w:p>
        </w:tc>
        <w:tc>
          <w:tcPr>
            <w:tcW w:w="822" w:type="pct"/>
            <w:gridSpan w:val="2"/>
          </w:tcPr>
          <w:p w14:paraId="7C0F6FF6">
            <w:pPr>
              <w:spacing w:line="500" w:lineRule="exact"/>
              <w:rPr>
                <w:sz w:val="32"/>
              </w:rPr>
            </w:pPr>
          </w:p>
        </w:tc>
        <w:tc>
          <w:tcPr>
            <w:tcW w:w="1735" w:type="pct"/>
            <w:gridSpan w:val="3"/>
          </w:tcPr>
          <w:p w14:paraId="56497BA9">
            <w:pPr>
              <w:spacing w:line="500" w:lineRule="exact"/>
              <w:rPr>
                <w:sz w:val="32"/>
              </w:rPr>
            </w:pPr>
          </w:p>
        </w:tc>
        <w:tc>
          <w:tcPr>
            <w:tcW w:w="1839" w:type="pct"/>
            <w:gridSpan w:val="3"/>
          </w:tcPr>
          <w:p w14:paraId="2C225FBB">
            <w:pPr>
              <w:spacing w:line="500" w:lineRule="exact"/>
              <w:rPr>
                <w:sz w:val="32"/>
              </w:rPr>
            </w:pPr>
          </w:p>
        </w:tc>
      </w:tr>
      <w:tr w14:paraId="293A2C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602" w:type="pct"/>
          </w:tcPr>
          <w:p w14:paraId="6EC535E6">
            <w:pPr>
              <w:spacing w:line="500" w:lineRule="exact"/>
              <w:rPr>
                <w:sz w:val="32"/>
              </w:rPr>
            </w:pPr>
          </w:p>
        </w:tc>
        <w:tc>
          <w:tcPr>
            <w:tcW w:w="822" w:type="pct"/>
            <w:gridSpan w:val="2"/>
          </w:tcPr>
          <w:p w14:paraId="664D2944">
            <w:pPr>
              <w:spacing w:line="500" w:lineRule="exact"/>
              <w:rPr>
                <w:sz w:val="32"/>
              </w:rPr>
            </w:pPr>
          </w:p>
        </w:tc>
        <w:tc>
          <w:tcPr>
            <w:tcW w:w="1735" w:type="pct"/>
            <w:gridSpan w:val="3"/>
          </w:tcPr>
          <w:p w14:paraId="0D9EB644">
            <w:pPr>
              <w:spacing w:line="500" w:lineRule="exact"/>
              <w:rPr>
                <w:sz w:val="32"/>
              </w:rPr>
            </w:pPr>
          </w:p>
        </w:tc>
        <w:tc>
          <w:tcPr>
            <w:tcW w:w="1839" w:type="pct"/>
            <w:gridSpan w:val="3"/>
          </w:tcPr>
          <w:p w14:paraId="778AEAE4">
            <w:pPr>
              <w:spacing w:line="500" w:lineRule="exact"/>
              <w:rPr>
                <w:sz w:val="32"/>
              </w:rPr>
            </w:pPr>
          </w:p>
        </w:tc>
      </w:tr>
      <w:tr w14:paraId="13E947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602" w:type="pct"/>
          </w:tcPr>
          <w:p w14:paraId="531FF0C5">
            <w:pPr>
              <w:spacing w:line="500" w:lineRule="exact"/>
              <w:rPr>
                <w:sz w:val="32"/>
              </w:rPr>
            </w:pPr>
          </w:p>
        </w:tc>
        <w:tc>
          <w:tcPr>
            <w:tcW w:w="822" w:type="pct"/>
            <w:gridSpan w:val="2"/>
          </w:tcPr>
          <w:p w14:paraId="230AE083">
            <w:pPr>
              <w:spacing w:line="500" w:lineRule="exact"/>
              <w:rPr>
                <w:sz w:val="32"/>
              </w:rPr>
            </w:pPr>
          </w:p>
        </w:tc>
        <w:tc>
          <w:tcPr>
            <w:tcW w:w="1735" w:type="pct"/>
            <w:gridSpan w:val="3"/>
          </w:tcPr>
          <w:p w14:paraId="65131E37">
            <w:pPr>
              <w:spacing w:line="500" w:lineRule="exact"/>
              <w:rPr>
                <w:sz w:val="32"/>
              </w:rPr>
            </w:pPr>
          </w:p>
        </w:tc>
        <w:tc>
          <w:tcPr>
            <w:tcW w:w="1839" w:type="pct"/>
            <w:gridSpan w:val="3"/>
          </w:tcPr>
          <w:p w14:paraId="4874BC2E">
            <w:pPr>
              <w:spacing w:line="500" w:lineRule="exact"/>
              <w:rPr>
                <w:sz w:val="32"/>
              </w:rPr>
            </w:pPr>
          </w:p>
        </w:tc>
      </w:tr>
      <w:tr w14:paraId="6D0314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602" w:type="pct"/>
          </w:tcPr>
          <w:p w14:paraId="21AEAEF5">
            <w:pPr>
              <w:spacing w:line="500" w:lineRule="exact"/>
              <w:rPr>
                <w:sz w:val="32"/>
              </w:rPr>
            </w:pPr>
          </w:p>
        </w:tc>
        <w:tc>
          <w:tcPr>
            <w:tcW w:w="822" w:type="pct"/>
            <w:gridSpan w:val="2"/>
          </w:tcPr>
          <w:p w14:paraId="07564185">
            <w:pPr>
              <w:spacing w:line="500" w:lineRule="exact"/>
              <w:rPr>
                <w:sz w:val="32"/>
              </w:rPr>
            </w:pPr>
          </w:p>
        </w:tc>
        <w:tc>
          <w:tcPr>
            <w:tcW w:w="1735" w:type="pct"/>
            <w:gridSpan w:val="3"/>
          </w:tcPr>
          <w:p w14:paraId="6A3E9EB8">
            <w:pPr>
              <w:spacing w:line="500" w:lineRule="exact"/>
              <w:rPr>
                <w:sz w:val="32"/>
              </w:rPr>
            </w:pPr>
          </w:p>
        </w:tc>
        <w:tc>
          <w:tcPr>
            <w:tcW w:w="1839" w:type="pct"/>
            <w:gridSpan w:val="3"/>
          </w:tcPr>
          <w:p w14:paraId="1BF4E11B">
            <w:pPr>
              <w:spacing w:line="500" w:lineRule="exact"/>
              <w:rPr>
                <w:sz w:val="32"/>
              </w:rPr>
            </w:pPr>
          </w:p>
        </w:tc>
      </w:tr>
    </w:tbl>
    <w:p w14:paraId="2461D55D">
      <w:pPr>
        <w:spacing w:line="500" w:lineRule="exact"/>
        <w:rPr>
          <w:b/>
          <w:sz w:val="32"/>
        </w:rPr>
      </w:pPr>
      <w:r>
        <w:rPr>
          <w:rFonts w:hint="eastAsia"/>
          <w:b/>
          <w:sz w:val="32"/>
        </w:rPr>
        <w:t>（纸面不敷，可另增页）</w:t>
      </w:r>
    </w:p>
    <w:p w14:paraId="4EA544C0">
      <w:pPr>
        <w:jc w:val="center"/>
        <w:rPr>
          <w:b/>
          <w:sz w:val="32"/>
        </w:rPr>
      </w:pPr>
    </w:p>
    <w:sectPr>
      <w:pgSz w:w="11906" w:h="16838"/>
      <w:pgMar w:top="1134" w:right="1134" w:bottom="1134" w:left="1134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2YzNjBkOTgyNWQ1YTMxYzM3MzMwNWFiODNmOWIzYWMifQ=="/>
  </w:docVars>
  <w:rsids>
    <w:rsidRoot w:val="00172A27"/>
    <w:rsid w:val="00004A02"/>
    <w:rsid w:val="00082A41"/>
    <w:rsid w:val="000A52AF"/>
    <w:rsid w:val="0012295C"/>
    <w:rsid w:val="00172A27"/>
    <w:rsid w:val="001C2BC2"/>
    <w:rsid w:val="002602A7"/>
    <w:rsid w:val="002E55DA"/>
    <w:rsid w:val="003048C6"/>
    <w:rsid w:val="00320111"/>
    <w:rsid w:val="0034764D"/>
    <w:rsid w:val="00363ADF"/>
    <w:rsid w:val="003B471F"/>
    <w:rsid w:val="004432BF"/>
    <w:rsid w:val="00461BDC"/>
    <w:rsid w:val="004E5CF4"/>
    <w:rsid w:val="00570B9D"/>
    <w:rsid w:val="00596BBF"/>
    <w:rsid w:val="005A66B5"/>
    <w:rsid w:val="00656122"/>
    <w:rsid w:val="006A6B83"/>
    <w:rsid w:val="006D6705"/>
    <w:rsid w:val="006F7DD9"/>
    <w:rsid w:val="007074F7"/>
    <w:rsid w:val="00723A56"/>
    <w:rsid w:val="00761B0A"/>
    <w:rsid w:val="00774244"/>
    <w:rsid w:val="007B7D9C"/>
    <w:rsid w:val="007D5344"/>
    <w:rsid w:val="008045B9"/>
    <w:rsid w:val="0084694F"/>
    <w:rsid w:val="00925851"/>
    <w:rsid w:val="0095579D"/>
    <w:rsid w:val="009843F4"/>
    <w:rsid w:val="009B28EC"/>
    <w:rsid w:val="00A95E6D"/>
    <w:rsid w:val="00B127EA"/>
    <w:rsid w:val="00B4645C"/>
    <w:rsid w:val="00B74895"/>
    <w:rsid w:val="00BA4BB3"/>
    <w:rsid w:val="00BC2CCD"/>
    <w:rsid w:val="00C757EF"/>
    <w:rsid w:val="00D3517D"/>
    <w:rsid w:val="00D60C41"/>
    <w:rsid w:val="00DC714E"/>
    <w:rsid w:val="00DF78A9"/>
    <w:rsid w:val="00E1739D"/>
    <w:rsid w:val="00E25F10"/>
    <w:rsid w:val="00E2616D"/>
    <w:rsid w:val="00E33DF4"/>
    <w:rsid w:val="00ED42D8"/>
    <w:rsid w:val="00FE72AD"/>
    <w:rsid w:val="01503543"/>
    <w:rsid w:val="031E2C71"/>
    <w:rsid w:val="04D2580B"/>
    <w:rsid w:val="084D2637"/>
    <w:rsid w:val="092E6600"/>
    <w:rsid w:val="0B926F72"/>
    <w:rsid w:val="15477A86"/>
    <w:rsid w:val="15632D20"/>
    <w:rsid w:val="1A636BB0"/>
    <w:rsid w:val="1AB46DD4"/>
    <w:rsid w:val="1E9671EC"/>
    <w:rsid w:val="1EDB0C24"/>
    <w:rsid w:val="249C320E"/>
    <w:rsid w:val="31F01501"/>
    <w:rsid w:val="32DA3E7A"/>
    <w:rsid w:val="350B267E"/>
    <w:rsid w:val="35123BD8"/>
    <w:rsid w:val="36FA306B"/>
    <w:rsid w:val="3EA24FAE"/>
    <w:rsid w:val="40F340C4"/>
    <w:rsid w:val="51C63C95"/>
    <w:rsid w:val="56DC468B"/>
    <w:rsid w:val="5999618E"/>
    <w:rsid w:val="5E7531B9"/>
    <w:rsid w:val="5F254206"/>
    <w:rsid w:val="659E7700"/>
    <w:rsid w:val="65DC1A74"/>
    <w:rsid w:val="6A1318F5"/>
    <w:rsid w:val="6A7D448A"/>
    <w:rsid w:val="6CB859E2"/>
    <w:rsid w:val="72EC158D"/>
    <w:rsid w:val="782005AE"/>
    <w:rsid w:val="7A635794"/>
    <w:rsid w:val="7AC950C2"/>
    <w:rsid w:val="7B7C5D7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qFormat="1" w:unhideWhenUsed="0" w:uiPriority="99" w:semiHidden="0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0" w:name="Table Simple 1" w:locked="1"/>
    <w:lsdException w:uiPriority="0" w:name="Table Simple 2" w:locked="1"/>
    <w:lsdException w:uiPriority="0" w:name="Table Simple 3" w:locked="1"/>
    <w:lsdException w:uiPriority="0" w:name="Table Classic 1" w:locked="1"/>
    <w:lsdException w:uiPriority="0" w:name="Table Classic 2" w:locked="1"/>
    <w:lsdException w:uiPriority="0" w:name="Table Classic 3" w:locked="1"/>
    <w:lsdException w:uiPriority="0" w:name="Table Classic 4" w:locked="1"/>
    <w:lsdException w:uiPriority="0" w:name="Table Colorful 1" w:locked="1"/>
    <w:lsdException w:uiPriority="0" w:name="Table Colorful 2" w:locked="1"/>
    <w:lsdException w:uiPriority="0" w:name="Table Colorful 3" w:locked="1"/>
    <w:lsdException w:uiPriority="0" w:name="Table Columns 1" w:locked="1"/>
    <w:lsdException w:uiPriority="0" w:name="Table Columns 2" w:locked="1"/>
    <w:lsdException w:uiPriority="0" w:name="Table Columns 3" w:locked="1"/>
    <w:lsdException w:uiPriority="0" w:name="Table Columns 4" w:locked="1"/>
    <w:lsdException w:uiPriority="0" w:name="Table Columns 5" w:locked="1"/>
    <w:lsdException w:uiPriority="0" w:name="Table Grid 1" w:locked="1"/>
    <w:lsdException w:uiPriority="0" w:name="Table Grid 2" w:locked="1"/>
    <w:lsdException w:uiPriority="0" w:name="Table Grid 3" w:locked="1"/>
    <w:lsdException w:uiPriority="0" w:name="Table Grid 4" w:locked="1"/>
    <w:lsdException w:uiPriority="0" w:name="Table Grid 5" w:locked="1"/>
    <w:lsdException w:uiPriority="0" w:name="Table Grid 6" w:locked="1"/>
    <w:lsdException w:uiPriority="0" w:name="Table Grid 7" w:locked="1"/>
    <w:lsdException w:uiPriority="0" w:name="Table Grid 8" w:locked="1"/>
    <w:lsdException w:uiPriority="0" w:name="Table List 1" w:locked="1"/>
    <w:lsdException w:uiPriority="0" w:name="Table List 2" w:locked="1"/>
    <w:lsdException w:uiPriority="0" w:name="Table List 3" w:locked="1"/>
    <w:lsdException w:uiPriority="0" w:name="Table List 4" w:locked="1"/>
    <w:lsdException w:uiPriority="0" w:name="Table List 5" w:locked="1"/>
    <w:lsdException w:uiPriority="0" w:name="Table List 6" w:locked="1"/>
    <w:lsdException w:uiPriority="0" w:name="Table List 7" w:locked="1"/>
    <w:lsdException w:uiPriority="0" w:name="Table List 8" w:locked="1"/>
    <w:lsdException w:uiPriority="0" w:name="Table 3D effects 1" w:locked="1"/>
    <w:lsdException w:uiPriority="0" w:name="Table 3D effects 2" w:locked="1"/>
    <w:lsdException w:uiPriority="0" w:name="Table 3D effects 3" w:locked="1"/>
    <w:lsdException w:uiPriority="0" w:name="Table Contemporary" w:locked="1"/>
    <w:lsdException w:uiPriority="0" w:name="Table Elegant" w:locked="1"/>
    <w:lsdException w:uiPriority="0" w:name="Table Professional" w:locked="1"/>
    <w:lsdException w:uiPriority="0" w:name="Table Subtle 1" w:locked="1"/>
    <w:lsdException w:uiPriority="0" w:name="Table Subtle 2" w:locked="1"/>
    <w:lsdException w:uiPriority="0" w:name="Table Web 1" w:locked="1"/>
    <w:lsdException w:uiPriority="0" w:name="Table Web 2" w:locked="1"/>
    <w:lsdException w:uiPriority="0" w:name="Table Web 3" w:locked="1"/>
    <w:lsdException w:qFormat="1" w:unhideWhenUsed="0" w:uiPriority="99" w:semiHidden="0" w:name="Balloon Text"/>
    <w:lsdException w:unhideWhenUsed="0" w:uiPriority="0" w:semiHidden="0" w:name="Table Grid" w:locked="1"/>
    <w:lsdException w:uiPriority="0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5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autoRedefine/>
    <w:qFormat/>
    <w:uiPriority w:val="99"/>
    <w:rPr>
      <w:sz w:val="18"/>
      <w:szCs w:val="18"/>
    </w:rPr>
  </w:style>
  <w:style w:type="paragraph" w:styleId="3">
    <w:name w:val="footer"/>
    <w:basedOn w:val="1"/>
    <w:link w:val="9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link w:val="10"/>
    <w:autoRedefine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7">
    <w:name w:val="FollowedHyperlink"/>
    <w:basedOn w:val="6"/>
    <w:autoRedefine/>
    <w:qFormat/>
    <w:uiPriority w:val="99"/>
    <w:rPr>
      <w:rFonts w:cs="Times New Roman"/>
      <w:color w:val="800080"/>
      <w:u w:val="single"/>
    </w:rPr>
  </w:style>
  <w:style w:type="character" w:styleId="8">
    <w:name w:val="Hyperlink"/>
    <w:basedOn w:val="6"/>
    <w:autoRedefine/>
    <w:qFormat/>
    <w:uiPriority w:val="99"/>
    <w:rPr>
      <w:rFonts w:cs="Times New Roman"/>
      <w:color w:val="0000FF"/>
      <w:u w:val="single"/>
    </w:rPr>
  </w:style>
  <w:style w:type="character" w:customStyle="1" w:styleId="9">
    <w:name w:val="页脚 字符"/>
    <w:basedOn w:val="6"/>
    <w:link w:val="3"/>
    <w:autoRedefine/>
    <w:semiHidden/>
    <w:qFormat/>
    <w:uiPriority w:val="99"/>
    <w:rPr>
      <w:sz w:val="18"/>
      <w:szCs w:val="18"/>
    </w:rPr>
  </w:style>
  <w:style w:type="character" w:customStyle="1" w:styleId="10">
    <w:name w:val="页眉 字符"/>
    <w:basedOn w:val="6"/>
    <w:link w:val="4"/>
    <w:autoRedefine/>
    <w:semiHidden/>
    <w:qFormat/>
    <w:uiPriority w:val="99"/>
    <w:rPr>
      <w:sz w:val="18"/>
      <w:szCs w:val="18"/>
    </w:rPr>
  </w:style>
  <w:style w:type="paragraph" w:customStyle="1" w:styleId="11">
    <w:name w:val="批注文字1"/>
    <w:basedOn w:val="1"/>
    <w:qFormat/>
    <w:uiPriority w:val="99"/>
    <w:pPr>
      <w:jc w:val="left"/>
    </w:pPr>
  </w:style>
  <w:style w:type="character" w:customStyle="1" w:styleId="12">
    <w:name w:val="批注框文本 字符"/>
    <w:basedOn w:val="6"/>
    <w:link w:val="2"/>
    <w:autoRedefine/>
    <w:qFormat/>
    <w:locked/>
    <w:uiPriority w:val="99"/>
    <w:rPr>
      <w:rFonts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落雪梨花——扬帆技术论坛更新版</Company>
  <Pages>1</Pages>
  <Words>72</Words>
  <Characters>77</Characters>
  <Lines>1</Lines>
  <Paragraphs>1</Paragraphs>
  <TotalTime>5</TotalTime>
  <ScaleCrop>false</ScaleCrop>
  <LinksUpToDate>false</LinksUpToDate>
  <CharactersWithSpaces>77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2020-01-13T11:04:00Z</dcterms:created>
  <dc:creator>user</dc:creator>
  <cp:lastModifiedBy>大志</cp:lastModifiedBy>
  <cp:lastPrinted>2017-07-31T07:35:00Z</cp:lastPrinted>
  <dcterms:modified xsi:type="dcterms:W3CDTF">2024-12-16T05:32:56Z</dcterms:modified>
  <dc:title>关于辽宁省地方标准《发泡浆料楼（地）面、屋面保温技术规范》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9158904CF35C4E15A67263CF4B454EEE</vt:lpwstr>
  </property>
</Properties>
</file>